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B68E61" w14:textId="77777777" w:rsidR="00F525F4" w:rsidRDefault="00E52192" w:rsidP="00E52192">
      <w:pPr>
        <w:rPr>
          <w:bCs/>
        </w:rPr>
      </w:pPr>
      <w:r w:rsidRPr="00F347A7">
        <w:rPr>
          <w:b/>
        </w:rPr>
        <w:t>Presentation format</w:t>
      </w:r>
      <w:r w:rsidR="00F525F4">
        <w:rPr>
          <w:bCs/>
        </w:rPr>
        <w:t xml:space="preserve"> (</w:t>
      </w:r>
      <w:r w:rsidR="00B16E09">
        <w:rPr>
          <w:bCs/>
        </w:rPr>
        <w:t>select one option</w:t>
      </w:r>
      <w:r w:rsidR="00F525F4">
        <w:rPr>
          <w:bCs/>
        </w:rPr>
        <w:t>)</w:t>
      </w:r>
      <w:r w:rsidRPr="00E52192">
        <w:rPr>
          <w:bCs/>
        </w:rPr>
        <w:t xml:space="preserve">: </w:t>
      </w:r>
    </w:p>
    <w:p w14:paraId="1780EA05" w14:textId="77777777" w:rsidR="00B16E09" w:rsidRDefault="00DC0A2F" w:rsidP="00E52192">
      <w:pPr>
        <w:rPr>
          <w:bCs/>
        </w:rPr>
      </w:pPr>
      <w:sdt>
        <w:sdtPr>
          <w:rPr>
            <w:bCs/>
          </w:rPr>
          <w:id w:val="-125127092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64CD4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52192" w:rsidRPr="00E52192">
        <w:rPr>
          <w:bCs/>
        </w:rPr>
        <w:t>Oral</w:t>
      </w:r>
    </w:p>
    <w:p w14:paraId="479E7FEF" w14:textId="77777777" w:rsidR="00E52192" w:rsidRDefault="00DC0A2F" w:rsidP="00E52192">
      <w:pPr>
        <w:rPr>
          <w:bCs/>
        </w:rPr>
      </w:pPr>
      <w:sdt>
        <w:sdtPr>
          <w:rPr>
            <w:bCs/>
          </w:rPr>
          <w:id w:val="64347165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64CD4">
            <w:rPr>
              <w:rFonts w:ascii="MS Gothic" w:eastAsia="MS Gothic" w:hAnsi="MS Gothic" w:hint="eastAsia"/>
              <w:bCs/>
            </w:rPr>
            <w:t>☐</w:t>
          </w:r>
        </w:sdtContent>
      </w:sdt>
      <w:r w:rsidR="00E52192" w:rsidRPr="00E52192">
        <w:rPr>
          <w:bCs/>
        </w:rPr>
        <w:t>Poster</w:t>
      </w:r>
    </w:p>
    <w:p w14:paraId="269EBD8E" w14:textId="77777777" w:rsidR="00F525F4" w:rsidRDefault="00F525F4" w:rsidP="00E52192">
      <w:pPr>
        <w:rPr>
          <w:bCs/>
        </w:rPr>
      </w:pPr>
    </w:p>
    <w:p w14:paraId="32DAC03C" w14:textId="6F670BA3" w:rsidR="00F525F4" w:rsidRDefault="00000331" w:rsidP="00E52192">
      <w:pPr>
        <w:rPr>
          <w:bCs/>
        </w:rPr>
      </w:pPr>
      <w:r>
        <w:rPr>
          <w:b/>
        </w:rPr>
        <w:t>Topic</w:t>
      </w:r>
      <w:r w:rsidR="00F525F4">
        <w:rPr>
          <w:bCs/>
        </w:rPr>
        <w:t xml:space="preserve"> (</w:t>
      </w:r>
      <w:r w:rsidR="00B16E09">
        <w:rPr>
          <w:bCs/>
        </w:rPr>
        <w:t>select one option</w:t>
      </w:r>
      <w:r w:rsidR="00F525F4">
        <w:rPr>
          <w:bCs/>
        </w:rPr>
        <w:t>)</w:t>
      </w:r>
      <w:r w:rsidR="00607E37">
        <w:rPr>
          <w:bCs/>
        </w:rPr>
        <w:t xml:space="preserve">: </w:t>
      </w:r>
    </w:p>
    <w:p w14:paraId="0D0D9ADC" w14:textId="77777777" w:rsidR="00B16E09" w:rsidRDefault="00DC0A2F" w:rsidP="00E52192">
      <w:pPr>
        <w:rPr>
          <w:bCs/>
        </w:rPr>
      </w:pPr>
      <w:sdt>
        <w:sdtPr>
          <w:rPr>
            <w:bCs/>
          </w:rPr>
          <w:id w:val="31407566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510379">
            <w:rPr>
              <w:rFonts w:ascii="MS Gothic" w:eastAsia="MS Gothic" w:hAnsi="MS Gothic" w:hint="eastAsia"/>
              <w:bCs/>
            </w:rPr>
            <w:t>☐</w:t>
          </w:r>
        </w:sdtContent>
      </w:sdt>
      <w:r w:rsidR="00607E37" w:rsidRPr="00607E37">
        <w:rPr>
          <w:bCs/>
        </w:rPr>
        <w:t>Green and Sustainable Cities</w:t>
      </w:r>
    </w:p>
    <w:p w14:paraId="5DFAB453" w14:textId="77777777" w:rsidR="00B16E09" w:rsidRDefault="00DC0A2F" w:rsidP="00E52192">
      <w:pPr>
        <w:rPr>
          <w:bCs/>
        </w:rPr>
      </w:pPr>
      <w:sdt>
        <w:sdtPr>
          <w:rPr>
            <w:bCs/>
          </w:rPr>
          <w:id w:val="-170331213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64CD4">
            <w:rPr>
              <w:rFonts w:ascii="MS Gothic" w:eastAsia="MS Gothic" w:hAnsi="MS Gothic" w:hint="eastAsia"/>
              <w:bCs/>
            </w:rPr>
            <w:t>☐</w:t>
          </w:r>
        </w:sdtContent>
      </w:sdt>
      <w:r w:rsidR="00607E37" w:rsidRPr="00607E37">
        <w:rPr>
          <w:bCs/>
        </w:rPr>
        <w:t>Plant Diversity and Conservation</w:t>
      </w:r>
    </w:p>
    <w:p w14:paraId="75E4BC26" w14:textId="77777777" w:rsidR="00B16E09" w:rsidRDefault="00DC0A2F" w:rsidP="00E52192">
      <w:pPr>
        <w:rPr>
          <w:bCs/>
        </w:rPr>
      </w:pPr>
      <w:sdt>
        <w:sdtPr>
          <w:rPr>
            <w:bCs/>
          </w:rPr>
          <w:id w:val="-371158651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64CD4">
            <w:rPr>
              <w:rFonts w:ascii="MS Gothic" w:eastAsia="MS Gothic" w:hAnsi="MS Gothic" w:hint="eastAsia"/>
              <w:bCs/>
            </w:rPr>
            <w:t>☐</w:t>
          </w:r>
        </w:sdtContent>
      </w:sdt>
      <w:r w:rsidR="00607E37" w:rsidRPr="00607E37">
        <w:rPr>
          <w:bCs/>
        </w:rPr>
        <w:t>Engaging Communities</w:t>
      </w:r>
    </w:p>
    <w:p w14:paraId="63130280" w14:textId="77777777" w:rsidR="00607E37" w:rsidRDefault="00DC0A2F" w:rsidP="00E52192">
      <w:pPr>
        <w:rPr>
          <w:bCs/>
        </w:rPr>
      </w:pPr>
      <w:sdt>
        <w:sdtPr>
          <w:rPr>
            <w:bCs/>
          </w:rPr>
          <w:id w:val="-179975962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964CD4">
            <w:rPr>
              <w:rFonts w:ascii="MS Gothic" w:eastAsia="MS Gothic" w:hAnsi="MS Gothic" w:hint="eastAsia"/>
              <w:bCs/>
            </w:rPr>
            <w:t>☐</w:t>
          </w:r>
        </w:sdtContent>
      </w:sdt>
      <w:r w:rsidR="00607E37" w:rsidRPr="00607E37">
        <w:rPr>
          <w:bCs/>
        </w:rPr>
        <w:t xml:space="preserve">Gardens for the </w:t>
      </w:r>
      <w:r w:rsidR="00607E37">
        <w:rPr>
          <w:bCs/>
        </w:rPr>
        <w:t>F</w:t>
      </w:r>
      <w:r w:rsidR="00607E37" w:rsidRPr="00607E37">
        <w:rPr>
          <w:bCs/>
        </w:rPr>
        <w:t>uture</w:t>
      </w:r>
    </w:p>
    <w:p w14:paraId="6B53DCB6" w14:textId="77777777" w:rsidR="00000331" w:rsidRDefault="00000331" w:rsidP="008D165D">
      <w:pPr>
        <w:rPr>
          <w:b/>
        </w:rPr>
      </w:pPr>
    </w:p>
    <w:p w14:paraId="0B4727C2" w14:textId="77777777" w:rsidR="004C31BE" w:rsidRPr="008D165D" w:rsidRDefault="0023257C" w:rsidP="0023257C">
      <w:pPr>
        <w:rPr>
          <w:b/>
        </w:rPr>
      </w:pPr>
      <w:r>
        <w:rPr>
          <w:b/>
        </w:rPr>
        <w:t xml:space="preserve">Exploring the </w:t>
      </w:r>
      <w:r w:rsidR="000F7385">
        <w:rPr>
          <w:b/>
        </w:rPr>
        <w:t>plant diversity of tropical lowland forests</w:t>
      </w:r>
    </w:p>
    <w:p w14:paraId="43CCF7D9" w14:textId="77777777" w:rsidR="008D165D" w:rsidRDefault="008D165D" w:rsidP="008D165D">
      <w:pPr>
        <w:rPr>
          <w:rFonts w:eastAsia="SimSun"/>
          <w:lang w:val="fi-FI" w:eastAsia="zh-CN"/>
        </w:rPr>
      </w:pPr>
    </w:p>
    <w:p w14:paraId="294D066B" w14:textId="77777777" w:rsidR="004C31BE" w:rsidRDefault="002E3351" w:rsidP="008D165D">
      <w:pPr>
        <w:rPr>
          <w:rFonts w:eastAsia="SimSun"/>
          <w:kern w:val="24"/>
          <w:vertAlign w:val="superscript"/>
          <w:lang w:val="fi-FI" w:eastAsia="zh-CN"/>
        </w:rPr>
      </w:pPr>
      <w:bookmarkStart w:id="0" w:name="_Hlk145605039"/>
      <w:r w:rsidRPr="008D165D">
        <w:rPr>
          <w:rFonts w:eastAsia="SimSun"/>
          <w:b/>
          <w:lang w:val="fi-FI" w:eastAsia="zh-CN"/>
        </w:rPr>
        <w:t>H</w:t>
      </w:r>
      <w:r>
        <w:rPr>
          <w:rFonts w:eastAsia="SimSun"/>
          <w:b/>
          <w:lang w:val="fi-FI" w:eastAsia="zh-CN"/>
        </w:rPr>
        <w:t>.</w:t>
      </w:r>
      <w:r w:rsidR="008D165D" w:rsidRPr="008D165D">
        <w:rPr>
          <w:rFonts w:eastAsia="SimSun"/>
          <w:b/>
          <w:lang w:val="fi-FI" w:eastAsia="zh-CN"/>
        </w:rPr>
        <w:t>N. Ridley</w:t>
      </w:r>
      <w:r w:rsidR="00F23E32" w:rsidRPr="008D165D">
        <w:rPr>
          <w:rFonts w:eastAsia="SimSun"/>
          <w:kern w:val="24"/>
          <w:vertAlign w:val="superscript"/>
          <w:lang w:val="fi-FI" w:eastAsia="zh-CN"/>
        </w:rPr>
        <w:t>1</w:t>
      </w:r>
      <w:r w:rsidR="00215EC7">
        <w:rPr>
          <w:rFonts w:eastAsia="SimSun"/>
          <w:kern w:val="24"/>
          <w:vertAlign w:val="superscript"/>
          <w:lang w:val="fi-FI" w:eastAsia="zh-CN"/>
        </w:rPr>
        <w:t>,*</w:t>
      </w:r>
      <w:bookmarkEnd w:id="0"/>
      <w:r w:rsidR="0091134B" w:rsidRPr="008D165D">
        <w:rPr>
          <w:rFonts w:eastAsia="SimSun"/>
          <w:lang w:val="fi-FI" w:eastAsia="zh-CN"/>
        </w:rPr>
        <w:t>,</w:t>
      </w:r>
      <w:r w:rsidR="00606321" w:rsidRPr="008D165D">
        <w:rPr>
          <w:lang w:val="fi-FI"/>
        </w:rPr>
        <w:t xml:space="preserve"> </w:t>
      </w:r>
      <w:bookmarkStart w:id="1" w:name="_Hlk145525697"/>
      <w:r w:rsidR="00F525F4">
        <w:rPr>
          <w:rFonts w:eastAsia="SimSun"/>
          <w:lang w:val="fi-FI" w:eastAsia="zh-CN"/>
        </w:rPr>
        <w:t xml:space="preserve">S.C. </w:t>
      </w:r>
      <w:r w:rsidR="00F525F4" w:rsidRPr="00F525F4">
        <w:rPr>
          <w:rFonts w:eastAsia="SimSun"/>
          <w:lang w:val="fi-FI" w:eastAsia="zh-CN"/>
        </w:rPr>
        <w:t>Ch</w:t>
      </w:r>
      <w:bookmarkEnd w:id="1"/>
      <w:r w:rsidR="00510379">
        <w:rPr>
          <w:rFonts w:eastAsia="SimSun"/>
          <w:lang w:val="fi-FI" w:eastAsia="zh-CN"/>
        </w:rPr>
        <w:t>in</w:t>
      </w:r>
      <w:r w:rsidR="00F525F4" w:rsidRPr="00F525F4">
        <w:rPr>
          <w:rFonts w:eastAsia="SimSun"/>
          <w:vertAlign w:val="superscript"/>
          <w:lang w:val="fi-FI" w:eastAsia="zh-CN"/>
        </w:rPr>
        <w:t>1</w:t>
      </w:r>
      <w:r w:rsidR="00F525F4">
        <w:rPr>
          <w:rFonts w:eastAsia="SimSun"/>
          <w:lang w:val="fi-FI" w:eastAsia="zh-CN"/>
        </w:rPr>
        <w:t xml:space="preserve">, </w:t>
      </w:r>
      <w:r w:rsidRPr="00F525F4">
        <w:rPr>
          <w:rFonts w:eastAsia="SimSun"/>
          <w:lang w:val="fi-FI" w:eastAsia="zh-CN"/>
        </w:rPr>
        <w:t>R</w:t>
      </w:r>
      <w:r>
        <w:rPr>
          <w:rFonts w:eastAsia="SimSun"/>
          <w:lang w:val="fi-FI" w:eastAsia="zh-CN"/>
        </w:rPr>
        <w:t>.</w:t>
      </w:r>
      <w:r w:rsidR="008D165D">
        <w:rPr>
          <w:rFonts w:eastAsia="SimSun"/>
          <w:lang w:val="fi-FI" w:eastAsia="zh-CN"/>
        </w:rPr>
        <w:t>E. Holttum</w:t>
      </w:r>
      <w:r w:rsidR="00F23E32" w:rsidRPr="008D165D">
        <w:rPr>
          <w:rFonts w:eastAsia="SimSun"/>
          <w:kern w:val="24"/>
          <w:vertAlign w:val="superscript"/>
          <w:lang w:val="fi-FI" w:eastAsia="zh-CN"/>
        </w:rPr>
        <w:t>1</w:t>
      </w:r>
      <w:r w:rsidR="0023257C">
        <w:rPr>
          <w:rFonts w:eastAsia="SimSun"/>
          <w:kern w:val="24"/>
          <w:vertAlign w:val="superscript"/>
          <w:lang w:val="fi-FI" w:eastAsia="zh-CN"/>
        </w:rPr>
        <w:t>,2</w:t>
      </w:r>
      <w:r w:rsidR="00917151" w:rsidRPr="008D165D">
        <w:rPr>
          <w:rFonts w:eastAsia="SimSun"/>
          <w:lang w:val="fi-FI" w:eastAsia="zh-CN"/>
        </w:rPr>
        <w:t xml:space="preserve">, and </w:t>
      </w:r>
      <w:r>
        <w:rPr>
          <w:rFonts w:eastAsia="SimSun"/>
          <w:lang w:val="fi-FI" w:eastAsia="zh-CN"/>
        </w:rPr>
        <w:t>E.</w:t>
      </w:r>
      <w:r w:rsidR="008D165D">
        <w:rPr>
          <w:rFonts w:eastAsia="SimSun"/>
          <w:lang w:val="fi-FI" w:eastAsia="zh-CN"/>
        </w:rPr>
        <w:t>J.H. Corner</w:t>
      </w:r>
      <w:r w:rsidR="008D165D" w:rsidRPr="008D165D">
        <w:rPr>
          <w:rFonts w:eastAsia="SimSun"/>
          <w:kern w:val="24"/>
          <w:vertAlign w:val="superscript"/>
          <w:lang w:val="fi-FI" w:eastAsia="zh-CN"/>
        </w:rPr>
        <w:t xml:space="preserve"> </w:t>
      </w:r>
      <w:r w:rsidR="00F23E32" w:rsidRPr="008D165D">
        <w:rPr>
          <w:rFonts w:eastAsia="SimSun"/>
          <w:kern w:val="24"/>
          <w:vertAlign w:val="superscript"/>
          <w:lang w:val="fi-FI" w:eastAsia="zh-CN"/>
        </w:rPr>
        <w:t>2</w:t>
      </w:r>
    </w:p>
    <w:p w14:paraId="0AFBEE66" w14:textId="77777777" w:rsidR="008D165D" w:rsidRPr="00F347A7" w:rsidRDefault="008D165D" w:rsidP="008D165D">
      <w:pPr>
        <w:rPr>
          <w:iCs/>
          <w:kern w:val="24"/>
          <w:vertAlign w:val="superscript"/>
          <w:lang w:val="fi-FI"/>
        </w:rPr>
      </w:pPr>
    </w:p>
    <w:p w14:paraId="7DF56304" w14:textId="77777777" w:rsidR="004C31BE" w:rsidRPr="008D165D" w:rsidRDefault="00F23E32" w:rsidP="008D165D">
      <w:pPr>
        <w:rPr>
          <w:rFonts w:eastAsia="SimSun"/>
          <w:iCs/>
          <w:lang w:eastAsia="zh-CN"/>
        </w:rPr>
      </w:pPr>
      <w:r w:rsidRPr="008D165D">
        <w:rPr>
          <w:iCs/>
          <w:kern w:val="24"/>
          <w:vertAlign w:val="superscript"/>
        </w:rPr>
        <w:t>1</w:t>
      </w:r>
      <w:r w:rsidR="00215EC7" w:rsidRPr="00215EC7">
        <w:rPr>
          <w:iCs/>
          <w:kern w:val="24"/>
        </w:rPr>
        <w:t xml:space="preserve"> </w:t>
      </w:r>
      <w:r w:rsidR="008D165D">
        <w:rPr>
          <w:iCs/>
        </w:rPr>
        <w:t>Singapore Botanic Gardens</w:t>
      </w:r>
      <w:r w:rsidR="009549CA" w:rsidRPr="008D165D">
        <w:rPr>
          <w:iCs/>
        </w:rPr>
        <w:t xml:space="preserve">, </w:t>
      </w:r>
      <w:r w:rsidR="00FE2480">
        <w:rPr>
          <w:iCs/>
        </w:rPr>
        <w:t>Singapore</w:t>
      </w:r>
    </w:p>
    <w:p w14:paraId="49E497D9" w14:textId="77777777" w:rsidR="002E14CB" w:rsidRDefault="00F23E32" w:rsidP="002E14CB">
      <w:pPr>
        <w:rPr>
          <w:rFonts w:eastAsia="SimSun"/>
          <w:iCs/>
          <w:lang w:val="en-US" w:eastAsia="zh-CN"/>
        </w:rPr>
      </w:pPr>
      <w:r w:rsidRPr="008D165D">
        <w:rPr>
          <w:rFonts w:eastAsia="SimSun"/>
          <w:iCs/>
          <w:vertAlign w:val="superscript"/>
          <w:lang w:val="en-US" w:eastAsia="zh-CN"/>
        </w:rPr>
        <w:t>2</w:t>
      </w:r>
      <w:r w:rsidR="002E14CB" w:rsidRPr="002E14CB">
        <w:rPr>
          <w:rFonts w:eastAsia="SimSun"/>
          <w:iCs/>
          <w:lang w:val="en-US" w:eastAsia="zh-CN"/>
        </w:rPr>
        <w:t xml:space="preserve"> </w:t>
      </w:r>
      <w:r w:rsidR="002E14CB">
        <w:rPr>
          <w:rFonts w:eastAsia="SimSun"/>
          <w:iCs/>
          <w:lang w:val="en-US" w:eastAsia="zh-CN"/>
        </w:rPr>
        <w:t>Royal Botanic Gardens, Kew, Richmond, London, United Kingdom</w:t>
      </w:r>
    </w:p>
    <w:p w14:paraId="61A2425C" w14:textId="77777777" w:rsidR="00215EC7" w:rsidRDefault="00215EC7" w:rsidP="002E14CB">
      <w:pPr>
        <w:rPr>
          <w:rFonts w:eastAsia="SimSun"/>
          <w:iCs/>
          <w:lang w:val="en-US" w:eastAsia="zh-CN"/>
        </w:rPr>
      </w:pPr>
    </w:p>
    <w:p w14:paraId="28D8BE28" w14:textId="77777777" w:rsidR="00215EC7" w:rsidRPr="008D165D" w:rsidRDefault="00215EC7" w:rsidP="002E14CB">
      <w:pPr>
        <w:rPr>
          <w:rFonts w:eastAsia="SimSun"/>
          <w:iCs/>
          <w:lang w:val="en-US" w:eastAsia="zh-CN"/>
        </w:rPr>
      </w:pPr>
      <w:r w:rsidRPr="00215EC7">
        <w:rPr>
          <w:rFonts w:eastAsia="SimSun"/>
          <w:iCs/>
          <w:vertAlign w:val="superscript"/>
          <w:lang w:val="en-US" w:eastAsia="zh-CN"/>
        </w:rPr>
        <w:t>*</w:t>
      </w:r>
      <w:r>
        <w:rPr>
          <w:rFonts w:eastAsia="SimSun"/>
          <w:iCs/>
          <w:lang w:val="en-US" w:eastAsia="zh-CN"/>
        </w:rPr>
        <w:t xml:space="preserve">Corresponding author email: </w:t>
      </w:r>
      <w:hyperlink r:id="rId8" w:history="1">
        <w:r w:rsidRPr="00140A0A">
          <w:rPr>
            <w:rStyle w:val="Hyperlink"/>
            <w:rFonts w:eastAsia="SimSun"/>
            <w:iCs/>
            <w:lang w:val="en-US" w:eastAsia="zh-CN"/>
          </w:rPr>
          <w:t>henry_ridley@nparks.gov.sg</w:t>
        </w:r>
      </w:hyperlink>
      <w:r>
        <w:rPr>
          <w:rFonts w:eastAsia="SimSun"/>
          <w:iCs/>
          <w:lang w:val="en-US" w:eastAsia="zh-CN"/>
        </w:rPr>
        <w:t xml:space="preserve"> </w:t>
      </w:r>
    </w:p>
    <w:p w14:paraId="1E03CC3D" w14:textId="77777777" w:rsidR="004C31BE" w:rsidRDefault="004C31BE" w:rsidP="008D165D"/>
    <w:p w14:paraId="12BF137C" w14:textId="77777777" w:rsidR="00F525F4" w:rsidRPr="00D233C4" w:rsidRDefault="00F525F4" w:rsidP="00F525F4">
      <w:r>
        <w:t>Keywords: limited to six words or phrases, separated by commas</w:t>
      </w:r>
    </w:p>
    <w:p w14:paraId="475B2EEC" w14:textId="77777777" w:rsidR="00F525F4" w:rsidRPr="008D165D" w:rsidRDefault="00F525F4" w:rsidP="008D165D"/>
    <w:p w14:paraId="1023FA64" w14:textId="77777777" w:rsidR="002E14CB" w:rsidRDefault="002E14CB" w:rsidP="002E14CB">
      <w:pPr>
        <w:jc w:val="both"/>
      </w:pPr>
      <w:r>
        <w:t xml:space="preserve">This serves as an abstract template for the </w:t>
      </w:r>
      <w:r w:rsidR="00215EC7">
        <w:rPr>
          <w:i/>
        </w:rPr>
        <w:t>8</w:t>
      </w:r>
      <w:r w:rsidRPr="002E14CB">
        <w:rPr>
          <w:i/>
          <w:vertAlign w:val="superscript"/>
        </w:rPr>
        <w:t>th</w:t>
      </w:r>
      <w:r w:rsidRPr="002E14CB">
        <w:rPr>
          <w:i/>
        </w:rPr>
        <w:t xml:space="preserve"> </w:t>
      </w:r>
      <w:r w:rsidR="00215EC7">
        <w:rPr>
          <w:i/>
        </w:rPr>
        <w:t>Global Botanic Gardens Congress</w:t>
      </w:r>
      <w:r>
        <w:t xml:space="preserve">. All abstracts must be written in English. </w:t>
      </w:r>
      <w:r w:rsidR="00E52192">
        <w:t>A</w:t>
      </w:r>
      <w:r>
        <w:t>uthors are requested to adhere to this template</w:t>
      </w:r>
      <w:r w:rsidR="00D233C4">
        <w:t xml:space="preserve"> including its font and margin settings</w:t>
      </w:r>
      <w:r>
        <w:t>. Abstracts that do not follow this template may not be accepted.</w:t>
      </w:r>
    </w:p>
    <w:p w14:paraId="4F497BF5" w14:textId="77777777" w:rsidR="002E14CB" w:rsidRDefault="002E14CB" w:rsidP="002E14CB">
      <w:pPr>
        <w:jc w:val="both"/>
      </w:pPr>
    </w:p>
    <w:p w14:paraId="51255798" w14:textId="77777777" w:rsidR="002E14CB" w:rsidRDefault="002E14CB" w:rsidP="002E14CB">
      <w:pPr>
        <w:jc w:val="both"/>
      </w:pPr>
      <w:r>
        <w:t xml:space="preserve">If using OpenOffice, please ensure that the Times New Roman font </w:t>
      </w:r>
      <w:r w:rsidR="00E52192">
        <w:t xml:space="preserve">is </w:t>
      </w:r>
      <w:r>
        <w:t xml:space="preserve">installed, as OpenOffice may substitute it with a similar but incompatible font. </w:t>
      </w:r>
    </w:p>
    <w:p w14:paraId="209E4A26" w14:textId="77777777" w:rsidR="002E14CB" w:rsidRDefault="002E14CB" w:rsidP="002E14CB">
      <w:pPr>
        <w:jc w:val="both"/>
      </w:pPr>
    </w:p>
    <w:p w14:paraId="738F44CE" w14:textId="77777777" w:rsidR="009E6C4B" w:rsidRDefault="006A718C" w:rsidP="00E52192">
      <w:pPr>
        <w:jc w:val="both"/>
      </w:pPr>
      <w:r>
        <w:t>Select y</w:t>
      </w:r>
      <w:r w:rsidR="0023257C">
        <w:t>our preference for the presentation format (oral / poster)</w:t>
      </w:r>
      <w:r w:rsidR="002E14CB">
        <w:t xml:space="preserve"> </w:t>
      </w:r>
      <w:r>
        <w:t>and theme (</w:t>
      </w:r>
      <w:r w:rsidRPr="00607E37">
        <w:rPr>
          <w:bCs/>
        </w:rPr>
        <w:t>Green and Sustainable Cities</w:t>
      </w:r>
      <w:r>
        <w:rPr>
          <w:bCs/>
        </w:rPr>
        <w:t xml:space="preserve"> / </w:t>
      </w:r>
      <w:r w:rsidRPr="00607E37">
        <w:rPr>
          <w:bCs/>
        </w:rPr>
        <w:t>Plant Diversity and Conservation</w:t>
      </w:r>
      <w:r>
        <w:rPr>
          <w:bCs/>
        </w:rPr>
        <w:t xml:space="preserve"> / </w:t>
      </w:r>
      <w:r w:rsidRPr="00607E37">
        <w:rPr>
          <w:bCs/>
        </w:rPr>
        <w:t>Engaging Communities</w:t>
      </w:r>
      <w:r>
        <w:rPr>
          <w:bCs/>
        </w:rPr>
        <w:t xml:space="preserve"> / </w:t>
      </w:r>
      <w:r w:rsidRPr="00607E37">
        <w:rPr>
          <w:bCs/>
        </w:rPr>
        <w:t xml:space="preserve">Gardens for the </w:t>
      </w:r>
      <w:r>
        <w:rPr>
          <w:bCs/>
        </w:rPr>
        <w:t>F</w:t>
      </w:r>
      <w:r w:rsidRPr="00607E37">
        <w:rPr>
          <w:bCs/>
        </w:rPr>
        <w:t>uture</w:t>
      </w:r>
      <w:r>
        <w:t xml:space="preserve">) </w:t>
      </w:r>
      <w:r w:rsidR="002E14CB">
        <w:t>at the top of th</w:t>
      </w:r>
      <w:r>
        <w:t>is</w:t>
      </w:r>
      <w:r w:rsidR="002E14CB">
        <w:t xml:space="preserve"> document</w:t>
      </w:r>
      <w:r w:rsidR="00E52192">
        <w:t>. The final decision will be made by the Scientific Committee.</w:t>
      </w:r>
    </w:p>
    <w:p w14:paraId="5A4F8B18" w14:textId="77777777" w:rsidR="009E6C4B" w:rsidRDefault="009E6C4B" w:rsidP="002E14CB">
      <w:pPr>
        <w:jc w:val="both"/>
      </w:pPr>
    </w:p>
    <w:p w14:paraId="38980617" w14:textId="77777777" w:rsidR="009E6C4B" w:rsidRDefault="002E14CB" w:rsidP="002E14CB">
      <w:pPr>
        <w:jc w:val="both"/>
      </w:pPr>
      <w:r w:rsidRPr="002E14CB">
        <w:t xml:space="preserve">The abstract title </w:t>
      </w:r>
      <w:r>
        <w:t>should</w:t>
      </w:r>
      <w:r w:rsidRPr="002E14CB">
        <w:t xml:space="preserve"> begin with a capital letter </w:t>
      </w:r>
      <w:r w:rsidR="00E52192">
        <w:t>followed by</w:t>
      </w:r>
      <w:r w:rsidRPr="002E14CB">
        <w:t xml:space="preserve"> lowercase letters</w:t>
      </w:r>
      <w:r w:rsidR="00021D0D">
        <w:t>,</w:t>
      </w:r>
      <w:r w:rsidRPr="002E14CB">
        <w:t xml:space="preserve"> except where appropriate such as genus names and proper nouns; the title should be left-aligned</w:t>
      </w:r>
      <w:r>
        <w:t xml:space="preserve">. </w:t>
      </w:r>
    </w:p>
    <w:p w14:paraId="3B2E6930" w14:textId="77777777" w:rsidR="009E6C4B" w:rsidRDefault="009E6C4B" w:rsidP="002E14CB">
      <w:pPr>
        <w:jc w:val="both"/>
      </w:pPr>
    </w:p>
    <w:p w14:paraId="7E861F30" w14:textId="77777777" w:rsidR="009E6C4B" w:rsidRDefault="002E14CB" w:rsidP="002E14CB">
      <w:pPr>
        <w:jc w:val="both"/>
      </w:pPr>
      <w:r>
        <w:t xml:space="preserve">Author names should be added below the title and left-aligned. </w:t>
      </w:r>
      <w:r w:rsidR="00E52192">
        <w:t>A</w:t>
      </w:r>
      <w:r>
        <w:t>uthor</w:t>
      </w:r>
      <w:r w:rsidR="00E52192">
        <w:t>s</w:t>
      </w:r>
      <w:r>
        <w:t xml:space="preserve"> should have </w:t>
      </w:r>
      <w:r w:rsidR="009B444E">
        <w:t>their</w:t>
      </w:r>
      <w:r>
        <w:t xml:space="preserve"> last names spel</w:t>
      </w:r>
      <w:r w:rsidR="00951B97">
        <w:t>led</w:t>
      </w:r>
      <w:r>
        <w:t xml:space="preserve"> in full, with the </w:t>
      </w:r>
      <w:r w:rsidR="009B444E">
        <w:t xml:space="preserve">first and </w:t>
      </w:r>
      <w:r>
        <w:t>middle names abbreviated with full stops, for example, E</w:t>
      </w:r>
      <w:r w:rsidR="00F525F4">
        <w:t>.</w:t>
      </w:r>
      <w:r>
        <w:t>J.H. Corner</w:t>
      </w:r>
      <w:r w:rsidR="006A718C">
        <w:t>, S.C. Chin</w:t>
      </w:r>
      <w:r>
        <w:t xml:space="preserve">. </w:t>
      </w:r>
      <w:r w:rsidR="00E52192">
        <w:t>U</w:t>
      </w:r>
      <w:r>
        <w:t xml:space="preserve">se bold font for the presenting author’s name; only one author can be indicated as the presenting author. </w:t>
      </w:r>
    </w:p>
    <w:p w14:paraId="7A6782F3" w14:textId="77777777" w:rsidR="009E6C4B" w:rsidRDefault="009E6C4B" w:rsidP="002E14CB">
      <w:pPr>
        <w:jc w:val="both"/>
      </w:pPr>
    </w:p>
    <w:p w14:paraId="701790B2" w14:textId="77777777" w:rsidR="002E14CB" w:rsidRDefault="002E14CB" w:rsidP="002E14CB">
      <w:pPr>
        <w:jc w:val="both"/>
      </w:pPr>
      <w:r>
        <w:t>Aff</w:t>
      </w:r>
      <w:r w:rsidR="00022CD7">
        <w:t>i</w:t>
      </w:r>
      <w:r>
        <w:t>l</w:t>
      </w:r>
      <w:r w:rsidR="00022CD7">
        <w:t>i</w:t>
      </w:r>
      <w:r>
        <w:t xml:space="preserve">ations should be indicated </w:t>
      </w:r>
      <w:r w:rsidR="00E52192">
        <w:t>by superscript</w:t>
      </w:r>
      <w:r>
        <w:t xml:space="preserve"> </w:t>
      </w:r>
      <w:r w:rsidR="00E52192">
        <w:t>numbers</w:t>
      </w:r>
      <w:r>
        <w:t xml:space="preserve"> to the right of each author’s name, as such: E</w:t>
      </w:r>
      <w:r w:rsidR="00F525F4">
        <w:t>.</w:t>
      </w:r>
      <w:r>
        <w:t xml:space="preserve">J. H. Corner </w:t>
      </w:r>
      <w:r w:rsidRPr="009E6C4B">
        <w:rPr>
          <w:vertAlign w:val="superscript"/>
        </w:rPr>
        <w:t>1</w:t>
      </w:r>
      <w:r w:rsidR="009E6C4B">
        <w:t xml:space="preserve">. </w:t>
      </w:r>
      <w:r w:rsidR="00E52192">
        <w:t>Include</w:t>
      </w:r>
      <w:r>
        <w:t xml:space="preserve"> </w:t>
      </w:r>
      <w:r w:rsidR="00E52192">
        <w:t>the</w:t>
      </w:r>
      <w:r>
        <w:t xml:space="preserve"> corresponding superscript number before the affiliated institute’s name and </w:t>
      </w:r>
      <w:r w:rsidR="00E52192">
        <w:t xml:space="preserve">left-align </w:t>
      </w:r>
      <w:r>
        <w:t xml:space="preserve">the line, as such: </w:t>
      </w:r>
      <w:r w:rsidRPr="009E6C4B">
        <w:rPr>
          <w:vertAlign w:val="superscript"/>
        </w:rPr>
        <w:t>1</w:t>
      </w:r>
      <w:r>
        <w:t xml:space="preserve"> Institute name, town/ city, state, country</w:t>
      </w:r>
      <w:r w:rsidR="009E6C4B">
        <w:t>.</w:t>
      </w:r>
    </w:p>
    <w:p w14:paraId="5316F692" w14:textId="77777777" w:rsidR="00257724" w:rsidRDefault="00257724" w:rsidP="002E14CB">
      <w:pPr>
        <w:jc w:val="both"/>
      </w:pPr>
    </w:p>
    <w:p w14:paraId="32FE2D42" w14:textId="77777777" w:rsidR="002E14CB" w:rsidRDefault="002E14CB" w:rsidP="002E14CB">
      <w:pPr>
        <w:jc w:val="both"/>
      </w:pPr>
      <w:r>
        <w:t>Abstract text should be limited to 300 word</w:t>
      </w:r>
      <w:r w:rsidR="002F7D27">
        <w:t xml:space="preserve">s </w:t>
      </w:r>
      <w:bookmarkStart w:id="2" w:name="_Hlk145605318"/>
      <w:r w:rsidR="002F7D27">
        <w:t>in a single paragraph</w:t>
      </w:r>
      <w:r>
        <w:t xml:space="preserve"> </w:t>
      </w:r>
      <w:r w:rsidR="002F7D27">
        <w:t xml:space="preserve">with </w:t>
      </w:r>
      <w:r w:rsidR="009E0ABB">
        <w:t>justified</w:t>
      </w:r>
      <w:r w:rsidR="009E0ABB" w:rsidDel="00951B97">
        <w:t xml:space="preserve"> </w:t>
      </w:r>
      <w:r w:rsidR="002F7D27">
        <w:t xml:space="preserve">text </w:t>
      </w:r>
      <w:r>
        <w:t>alignment</w:t>
      </w:r>
      <w:r w:rsidR="00022CD7">
        <w:t>.</w:t>
      </w:r>
      <w:r w:rsidR="00D233C4">
        <w:t xml:space="preserve"> </w:t>
      </w:r>
    </w:p>
    <w:bookmarkEnd w:id="2"/>
    <w:p w14:paraId="5C1B1E3B" w14:textId="77777777" w:rsidR="00D233C4" w:rsidRDefault="00D233C4" w:rsidP="002E14CB">
      <w:pPr>
        <w:jc w:val="both"/>
      </w:pPr>
    </w:p>
    <w:p w14:paraId="1763B4CC" w14:textId="77777777" w:rsidR="00D233C4" w:rsidRPr="00D233C4" w:rsidRDefault="00917151" w:rsidP="00F347A7">
      <w:pPr>
        <w:jc w:val="both"/>
      </w:pPr>
      <w:r w:rsidRPr="008D165D">
        <w:rPr>
          <w:rFonts w:eastAsia="SimSun"/>
          <w:lang w:eastAsia="zh-CN"/>
        </w:rPr>
        <w:t>P</w:t>
      </w:r>
      <w:r w:rsidRPr="008D165D">
        <w:t xml:space="preserve">lease </w:t>
      </w:r>
      <w:r w:rsidR="00607E37">
        <w:t>submit</w:t>
      </w:r>
      <w:r w:rsidRPr="008D165D">
        <w:t xml:space="preserve"> your </w:t>
      </w:r>
      <w:r w:rsidR="008425A2" w:rsidRPr="008D165D">
        <w:t xml:space="preserve">abstract </w:t>
      </w:r>
      <w:r w:rsidR="00D233C4">
        <w:t>as a MS Word/</w:t>
      </w:r>
      <w:r w:rsidR="00257724">
        <w:t xml:space="preserve"> </w:t>
      </w:r>
      <w:r w:rsidR="00D233C4">
        <w:t xml:space="preserve">OpenOffice </w:t>
      </w:r>
      <w:r w:rsidR="000C07BF">
        <w:t xml:space="preserve">file </w:t>
      </w:r>
      <w:r w:rsidR="00607E37">
        <w:t>via</w:t>
      </w:r>
      <w:r w:rsidR="001808CB">
        <w:t xml:space="preserve"> the</w:t>
      </w:r>
      <w:r w:rsidR="00607E37">
        <w:t xml:space="preserve"> </w:t>
      </w:r>
      <w:hyperlink r:id="rId9" w:history="1">
        <w:r w:rsidR="001808CB" w:rsidRPr="000D74DB">
          <w:rPr>
            <w:rStyle w:val="Hyperlink"/>
          </w:rPr>
          <w:t>abstract portal</w:t>
        </w:r>
        <w:r w:rsidR="000D74DB" w:rsidRPr="000D74DB">
          <w:rPr>
            <w:rStyle w:val="Hyperlink"/>
          </w:rPr>
          <w:t xml:space="preserve"> link</w:t>
        </w:r>
      </w:hyperlink>
      <w:r w:rsidR="000D74DB">
        <w:t>.</w:t>
      </w:r>
      <w:r w:rsidR="0023257C">
        <w:t xml:space="preserve"> </w:t>
      </w:r>
      <w:r w:rsidR="000D74DB">
        <w:t xml:space="preserve"> </w:t>
      </w:r>
      <w:r w:rsidRPr="008D165D">
        <w:t xml:space="preserve">The abstract </w:t>
      </w:r>
      <w:r w:rsidR="008D6F88" w:rsidRPr="008D165D">
        <w:t xml:space="preserve">should be named </w:t>
      </w:r>
      <w:r w:rsidR="002E14CB">
        <w:t>with the presenting author’s full name, separated by underscores, for example Henry_Nicholas_Ridley</w:t>
      </w:r>
      <w:r w:rsidR="008D6F88" w:rsidRPr="008D165D">
        <w:rPr>
          <w:rFonts w:eastAsia="SimSun"/>
          <w:lang w:eastAsia="zh-CN"/>
        </w:rPr>
        <w:t>.doc</w:t>
      </w:r>
      <w:r w:rsidR="0023257C">
        <w:rPr>
          <w:rFonts w:eastAsia="SimSun"/>
          <w:lang w:eastAsia="zh-CN"/>
        </w:rPr>
        <w:t>.</w:t>
      </w:r>
    </w:p>
    <w:sectPr w:rsidR="00D233C4" w:rsidRPr="00D233C4" w:rsidSect="000D31E0">
      <w:headerReference w:type="default" r:id="rId10"/>
      <w:footnotePr>
        <w:pos w:val="beneathText"/>
      </w:footnotePr>
      <w:pgSz w:w="11907" w:h="16839" w:code="9"/>
      <w:pgMar w:top="1134" w:right="1701" w:bottom="1134" w:left="1701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C4F8" w14:textId="77777777" w:rsidR="00412D7B" w:rsidRDefault="00412D7B" w:rsidP="009549CA">
      <w:r>
        <w:separator/>
      </w:r>
    </w:p>
  </w:endnote>
  <w:endnote w:type="continuationSeparator" w:id="0">
    <w:p w14:paraId="106DB654" w14:textId="77777777" w:rsidR="00412D7B" w:rsidRDefault="00412D7B" w:rsidP="0095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36AF0" w14:textId="77777777" w:rsidR="00412D7B" w:rsidRDefault="00412D7B" w:rsidP="009549CA">
      <w:r>
        <w:separator/>
      </w:r>
    </w:p>
  </w:footnote>
  <w:footnote w:type="continuationSeparator" w:id="0">
    <w:p w14:paraId="3B9FA3CB" w14:textId="77777777" w:rsidR="00412D7B" w:rsidRDefault="00412D7B" w:rsidP="0095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E456" w14:textId="77777777" w:rsidR="009621AC" w:rsidRDefault="009621AC" w:rsidP="009621AC">
    <w:pPr>
      <w:pStyle w:val="Header"/>
      <w:tabs>
        <w:tab w:val="right" w:pos="8505"/>
      </w:tabs>
      <w:jc w:val="left"/>
    </w:pPr>
    <w:r w:rsidRPr="009621AC">
      <w:rPr>
        <w:b/>
        <w:bCs/>
        <w:sz w:val="24"/>
        <w:szCs w:val="24"/>
      </w:rPr>
      <w:t>Abstract Template</w:t>
    </w:r>
    <w:r>
      <w:tab/>
    </w:r>
    <w:r>
      <w:tab/>
    </w:r>
    <w:r w:rsidR="00215EC7">
      <w:rPr>
        <w:noProof/>
      </w:rPr>
      <w:drawing>
        <wp:inline distT="0" distB="0" distL="0" distR="0" wp14:anchorId="68C4D3C6" wp14:editId="61FD408C">
          <wp:extent cx="1408377" cy="446405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110" cy="45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5EC7">
      <w:t xml:space="preserve">   </w:t>
    </w:r>
    <w:r w:rsidR="00215EC7">
      <w:rPr>
        <w:noProof/>
      </w:rPr>
      <w:drawing>
        <wp:inline distT="0" distB="0" distL="0" distR="0" wp14:anchorId="4BA23119" wp14:editId="284257B0">
          <wp:extent cx="1096074" cy="441359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704" cy="455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849AF9" w14:textId="77777777" w:rsidR="009621AC" w:rsidRDefault="009621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8A776C6"/>
    <w:multiLevelType w:val="hybridMultilevel"/>
    <w:tmpl w:val="917007B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368164">
    <w:abstractNumId w:val="0"/>
  </w:num>
  <w:num w:numId="2" w16cid:durableId="1632133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321"/>
    <w:rsid w:val="00000331"/>
    <w:rsid w:val="00020789"/>
    <w:rsid w:val="00021D0D"/>
    <w:rsid w:val="00022CD7"/>
    <w:rsid w:val="00027544"/>
    <w:rsid w:val="0005041E"/>
    <w:rsid w:val="000638C6"/>
    <w:rsid w:val="00064B3A"/>
    <w:rsid w:val="00075D26"/>
    <w:rsid w:val="00083899"/>
    <w:rsid w:val="00093DFA"/>
    <w:rsid w:val="000C07BF"/>
    <w:rsid w:val="000D31E0"/>
    <w:rsid w:val="000D452E"/>
    <w:rsid w:val="000D74DB"/>
    <w:rsid w:val="000D7BE9"/>
    <w:rsid w:val="000F7385"/>
    <w:rsid w:val="00100BBE"/>
    <w:rsid w:val="001243D3"/>
    <w:rsid w:val="001545EA"/>
    <w:rsid w:val="00157A7F"/>
    <w:rsid w:val="001650C7"/>
    <w:rsid w:val="001808CB"/>
    <w:rsid w:val="001B4980"/>
    <w:rsid w:val="001F27B8"/>
    <w:rsid w:val="001F62D6"/>
    <w:rsid w:val="002045D4"/>
    <w:rsid w:val="00215EC7"/>
    <w:rsid w:val="00230326"/>
    <w:rsid w:val="0023257C"/>
    <w:rsid w:val="00232F0A"/>
    <w:rsid w:val="00235D17"/>
    <w:rsid w:val="00257724"/>
    <w:rsid w:val="00260313"/>
    <w:rsid w:val="00274595"/>
    <w:rsid w:val="002E14CB"/>
    <w:rsid w:val="002E3351"/>
    <w:rsid w:val="002F7D27"/>
    <w:rsid w:val="00300723"/>
    <w:rsid w:val="0030468B"/>
    <w:rsid w:val="00304D68"/>
    <w:rsid w:val="00315060"/>
    <w:rsid w:val="00320531"/>
    <w:rsid w:val="003503F3"/>
    <w:rsid w:val="00385D94"/>
    <w:rsid w:val="00412D7B"/>
    <w:rsid w:val="004206A7"/>
    <w:rsid w:val="00465FA1"/>
    <w:rsid w:val="004A388F"/>
    <w:rsid w:val="004B07F4"/>
    <w:rsid w:val="004B5F02"/>
    <w:rsid w:val="004C31BE"/>
    <w:rsid w:val="004D3692"/>
    <w:rsid w:val="004D6BD8"/>
    <w:rsid w:val="00510379"/>
    <w:rsid w:val="00541FB3"/>
    <w:rsid w:val="0054479C"/>
    <w:rsid w:val="00552790"/>
    <w:rsid w:val="005823D8"/>
    <w:rsid w:val="00591CEB"/>
    <w:rsid w:val="005B2986"/>
    <w:rsid w:val="005C27EB"/>
    <w:rsid w:val="0060081D"/>
    <w:rsid w:val="00606321"/>
    <w:rsid w:val="00607E37"/>
    <w:rsid w:val="006473DB"/>
    <w:rsid w:val="006546E6"/>
    <w:rsid w:val="0066687A"/>
    <w:rsid w:val="00681F9D"/>
    <w:rsid w:val="006A45B6"/>
    <w:rsid w:val="006A718C"/>
    <w:rsid w:val="006C6A69"/>
    <w:rsid w:val="006F0E71"/>
    <w:rsid w:val="00762B6E"/>
    <w:rsid w:val="00792380"/>
    <w:rsid w:val="007C4995"/>
    <w:rsid w:val="00832D9D"/>
    <w:rsid w:val="008425A2"/>
    <w:rsid w:val="00851260"/>
    <w:rsid w:val="00860A7C"/>
    <w:rsid w:val="00887C35"/>
    <w:rsid w:val="008C58A4"/>
    <w:rsid w:val="008D165D"/>
    <w:rsid w:val="008D6F88"/>
    <w:rsid w:val="0090360F"/>
    <w:rsid w:val="0091134B"/>
    <w:rsid w:val="00917151"/>
    <w:rsid w:val="00951B97"/>
    <w:rsid w:val="009547EF"/>
    <w:rsid w:val="009549CA"/>
    <w:rsid w:val="00960A8A"/>
    <w:rsid w:val="009621AC"/>
    <w:rsid w:val="00964CD4"/>
    <w:rsid w:val="009847A4"/>
    <w:rsid w:val="009B444E"/>
    <w:rsid w:val="009C7E8F"/>
    <w:rsid w:val="009E0ABB"/>
    <w:rsid w:val="009E4FFE"/>
    <w:rsid w:val="009E6C4B"/>
    <w:rsid w:val="00A95EC5"/>
    <w:rsid w:val="00AC692D"/>
    <w:rsid w:val="00AE407B"/>
    <w:rsid w:val="00B0441B"/>
    <w:rsid w:val="00B14C04"/>
    <w:rsid w:val="00B16E09"/>
    <w:rsid w:val="00B24327"/>
    <w:rsid w:val="00B72B5C"/>
    <w:rsid w:val="00BA7896"/>
    <w:rsid w:val="00BD6776"/>
    <w:rsid w:val="00C00073"/>
    <w:rsid w:val="00C677CF"/>
    <w:rsid w:val="00C832DC"/>
    <w:rsid w:val="00C85196"/>
    <w:rsid w:val="00C85B3F"/>
    <w:rsid w:val="00C90A8E"/>
    <w:rsid w:val="00D233C4"/>
    <w:rsid w:val="00D448BB"/>
    <w:rsid w:val="00D5075E"/>
    <w:rsid w:val="00D705E2"/>
    <w:rsid w:val="00D97353"/>
    <w:rsid w:val="00DC0A2F"/>
    <w:rsid w:val="00DE6B88"/>
    <w:rsid w:val="00DF1B6A"/>
    <w:rsid w:val="00E34860"/>
    <w:rsid w:val="00E52192"/>
    <w:rsid w:val="00E57264"/>
    <w:rsid w:val="00EB2D30"/>
    <w:rsid w:val="00EB2DA6"/>
    <w:rsid w:val="00EF61E0"/>
    <w:rsid w:val="00F11CD6"/>
    <w:rsid w:val="00F13E5A"/>
    <w:rsid w:val="00F23E32"/>
    <w:rsid w:val="00F347A7"/>
    <w:rsid w:val="00F34E08"/>
    <w:rsid w:val="00F51411"/>
    <w:rsid w:val="00F525F4"/>
    <w:rsid w:val="00F55745"/>
    <w:rsid w:val="00F756D6"/>
    <w:rsid w:val="00FB0372"/>
    <w:rsid w:val="00FC188F"/>
    <w:rsid w:val="00FC452A"/>
    <w:rsid w:val="00FE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737F2"/>
  <w15:chartTrackingRefBased/>
  <w15:docId w15:val="{ACB22199-172E-4295-BD0B-6B044833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DejaVu Sans"/>
      <w:kern w:val="1"/>
      <w:sz w:val="24"/>
      <w:szCs w:val="24"/>
      <w:lang w:val="en-GB"/>
    </w:rPr>
  </w:style>
  <w:style w:type="paragraph" w:styleId="Heading1">
    <w:name w:val="heading 1"/>
    <w:basedOn w:val="Heading"/>
    <w:next w:val="BodyText"/>
    <w:qFormat/>
    <w:pPr>
      <w:numPr>
        <w:numId w:val="1"/>
      </w:numPr>
      <w:jc w:val="center"/>
      <w:outlineLvl w:val="0"/>
    </w:pPr>
    <w:rPr>
      <w:rFonts w:ascii="Times New Roman" w:hAnsi="Times New Roman"/>
      <w:b/>
      <w:bCs/>
      <w:sz w:val="31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Characters">
    <w:name w:val="Footnote Characters"/>
  </w:style>
  <w:style w:type="character" w:styleId="FootnoteReference">
    <w:name w:val="footnote reference"/>
    <w:semiHidden/>
    <w:rPr>
      <w:vertAlign w:val="superscript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hAnsi="Liberation Sans" w:cs="Tahoma"/>
      <w:sz w:val="28"/>
      <w:szCs w:val="28"/>
    </w:rPr>
  </w:style>
  <w:style w:type="paragraph" w:styleId="BodyText">
    <w:name w:val="Body Text"/>
    <w:basedOn w:val="Normal"/>
    <w:rsid w:val="00BA7896"/>
    <w:pPr>
      <w:ind w:firstLine="284"/>
      <w:jc w:val="both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  <w:jc w:val="center"/>
    </w:pPr>
    <w:rPr>
      <w:rFonts w:cs="Tahoma"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Framecontents">
    <w:name w:val="Frame contents"/>
    <w:basedOn w:val="BodyText"/>
  </w:style>
  <w:style w:type="paragraph" w:customStyle="1" w:styleId="Complimentaryclose">
    <w:name w:val="Complimentary close"/>
    <w:basedOn w:val="Normal"/>
    <w:pPr>
      <w:suppressLineNumbers/>
    </w:pPr>
  </w:style>
  <w:style w:type="paragraph" w:styleId="FootnoteText">
    <w:name w:val="footnote text"/>
    <w:basedOn w:val="Normal"/>
    <w:semiHidden/>
    <w:pPr>
      <w:suppressLineNumbers/>
      <w:ind w:left="283" w:hanging="283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954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9549CA"/>
    <w:rPr>
      <w:rFonts w:eastAsia="DejaVu Sans"/>
      <w:kern w:val="1"/>
      <w:sz w:val="18"/>
      <w:szCs w:val="18"/>
      <w:lang w:val="en-GB"/>
    </w:rPr>
  </w:style>
  <w:style w:type="paragraph" w:styleId="Footer">
    <w:name w:val="footer"/>
    <w:basedOn w:val="Normal"/>
    <w:link w:val="FooterChar"/>
    <w:rsid w:val="009549C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link w:val="Footer"/>
    <w:rsid w:val="009549CA"/>
    <w:rPr>
      <w:rFonts w:eastAsia="DejaVu Sans"/>
      <w:kern w:val="1"/>
      <w:sz w:val="18"/>
      <w:szCs w:val="18"/>
      <w:lang w:val="en-GB"/>
    </w:rPr>
  </w:style>
  <w:style w:type="paragraph" w:customStyle="1" w:styleId="TAMainText">
    <w:name w:val="TA_Main_Text"/>
    <w:basedOn w:val="Normal"/>
    <w:rsid w:val="00D448BB"/>
    <w:pPr>
      <w:widowControl/>
      <w:suppressAutoHyphens w:val="0"/>
      <w:overflowPunct w:val="0"/>
      <w:autoSpaceDE w:val="0"/>
      <w:autoSpaceDN w:val="0"/>
      <w:adjustRightInd w:val="0"/>
      <w:spacing w:line="240" w:lineRule="exact"/>
      <w:ind w:firstLine="202"/>
      <w:jc w:val="both"/>
    </w:pPr>
    <w:rPr>
      <w:rFonts w:ascii="Times" w:eastAsia="Times New Roman" w:hAnsi="Times" w:cs="Times"/>
      <w:kern w:val="0"/>
      <w:sz w:val="20"/>
      <w:szCs w:val="20"/>
      <w:lang w:val="en-US"/>
    </w:rPr>
  </w:style>
  <w:style w:type="character" w:styleId="Strong">
    <w:name w:val="Strong"/>
    <w:uiPriority w:val="22"/>
    <w:qFormat/>
    <w:rsid w:val="00DE6B8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E14C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A95EC5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5E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95EC5"/>
    <w:rPr>
      <w:rFonts w:eastAsia="DejaVu Sans"/>
      <w:kern w:val="1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95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5EC5"/>
    <w:rPr>
      <w:rFonts w:eastAsia="DejaVu Sans"/>
      <w:b/>
      <w:bCs/>
      <w:kern w:val="1"/>
      <w:lang w:val="en-GB"/>
    </w:rPr>
  </w:style>
  <w:style w:type="paragraph" w:styleId="Revision">
    <w:name w:val="Revision"/>
    <w:hidden/>
    <w:uiPriority w:val="99"/>
    <w:semiHidden/>
    <w:rsid w:val="00465FA1"/>
    <w:rPr>
      <w:rFonts w:eastAsia="DejaVu Sans"/>
      <w:kern w:val="1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000331"/>
    <w:pPr>
      <w:ind w:left="720"/>
      <w:contextualSpacing/>
    </w:pPr>
  </w:style>
  <w:style w:type="character" w:styleId="FollowedHyperlink">
    <w:name w:val="FollowedHyperlink"/>
    <w:basedOn w:val="DefaultParagraphFont"/>
    <w:rsid w:val="000D74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8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5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0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2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95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9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02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13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15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77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07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y_ridley@nparks.gov.s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8gbgc.sbg.org.sg/Site/AbstractsSubmiss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8147-7CD2-4A74-8412-BB3075F7A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Department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jpolvi</dc:creator>
  <cp:keywords/>
  <cp:lastModifiedBy>Rocky Chia</cp:lastModifiedBy>
  <cp:revision>3</cp:revision>
  <cp:lastPrinted>2023-05-12T01:55:00Z</cp:lastPrinted>
  <dcterms:created xsi:type="dcterms:W3CDTF">2023-10-25T01:18:00Z</dcterms:created>
  <dcterms:modified xsi:type="dcterms:W3CDTF">2023-10-25T01:19:00Z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34c4c7-833e-41e4-b0ab-cdb227a2f6f7_Enabled">
    <vt:lpwstr>true</vt:lpwstr>
  </property>
  <property fmtid="{D5CDD505-2E9C-101B-9397-08002B2CF9AE}" pid="3" name="MSIP_Label_5434c4c7-833e-41e4-b0ab-cdb227a2f6f7_SetDate">
    <vt:lpwstr>2023-05-10T07:18:14Z</vt:lpwstr>
  </property>
  <property fmtid="{D5CDD505-2E9C-101B-9397-08002B2CF9AE}" pid="4" name="MSIP_Label_5434c4c7-833e-41e4-b0ab-cdb227a2f6f7_Method">
    <vt:lpwstr>Privileged</vt:lpwstr>
  </property>
  <property fmtid="{D5CDD505-2E9C-101B-9397-08002B2CF9AE}" pid="5" name="MSIP_Label_5434c4c7-833e-41e4-b0ab-cdb227a2f6f7_Name">
    <vt:lpwstr>Official (Open)</vt:lpwstr>
  </property>
  <property fmtid="{D5CDD505-2E9C-101B-9397-08002B2CF9AE}" pid="6" name="MSIP_Label_5434c4c7-833e-41e4-b0ab-cdb227a2f6f7_SiteId">
    <vt:lpwstr>0b11c524-9a1c-4e1b-84cb-6336aefc2243</vt:lpwstr>
  </property>
  <property fmtid="{D5CDD505-2E9C-101B-9397-08002B2CF9AE}" pid="7" name="MSIP_Label_5434c4c7-833e-41e4-b0ab-cdb227a2f6f7_ActionId">
    <vt:lpwstr>981799b5-6dd6-48d6-8ad7-0356eca4f64b</vt:lpwstr>
  </property>
  <property fmtid="{D5CDD505-2E9C-101B-9397-08002B2CF9AE}" pid="8" name="MSIP_Label_5434c4c7-833e-41e4-b0ab-cdb227a2f6f7_ContentBits">
    <vt:lpwstr>0</vt:lpwstr>
  </property>
</Properties>
</file>